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d34f573b034a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d620d1825a48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Podlipie,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857adb50114f29" /><Relationship Type="http://schemas.openxmlformats.org/officeDocument/2006/relationships/numbering" Target="/word/numbering.xml" Id="Rdd23f036fa8b48ee" /><Relationship Type="http://schemas.openxmlformats.org/officeDocument/2006/relationships/settings" Target="/word/settings.xml" Id="Rcfd2e9c4be4a4922" /><Relationship Type="http://schemas.openxmlformats.org/officeDocument/2006/relationships/image" Target="/word/media/65d09088-daae-499c-9646-4bdb299ecb9b.png" Id="R8bd620d1825a4864" /></Relationships>
</file>