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3d9b357a6e4b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b23ea5127646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Podlodowka,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f6025b3e074f85" /><Relationship Type="http://schemas.openxmlformats.org/officeDocument/2006/relationships/numbering" Target="/word/numbering.xml" Id="R996f9d59067f4d88" /><Relationship Type="http://schemas.openxmlformats.org/officeDocument/2006/relationships/settings" Target="/word/settings.xml" Id="R103bd8cd217f4550" /><Relationship Type="http://schemas.openxmlformats.org/officeDocument/2006/relationships/image" Target="/word/media/34cdaef1-1cdd-4589-84ba-ee07f79e813c.png" Id="R9cb23ea512764641" /></Relationships>
</file>