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de6eefbf5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7bde7ccca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Podlopien,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7220c1ebe4348" /><Relationship Type="http://schemas.openxmlformats.org/officeDocument/2006/relationships/numbering" Target="/word/numbering.xml" Id="Rdb5fdce0edfb464a" /><Relationship Type="http://schemas.openxmlformats.org/officeDocument/2006/relationships/settings" Target="/word/settings.xml" Id="Re6c0e2e78cdb4038" /><Relationship Type="http://schemas.openxmlformats.org/officeDocument/2006/relationships/image" Target="/word/media/c6f1588c-c06d-4a33-ae48-0dbb734ca30e.png" Id="Ref07bde7ccca4e5f" /></Relationships>
</file>