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48ab305ed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49eb91b20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4e84944f45cf" /><Relationship Type="http://schemas.openxmlformats.org/officeDocument/2006/relationships/numbering" Target="/word/numbering.xml" Id="R0fdc179c9093465d" /><Relationship Type="http://schemas.openxmlformats.org/officeDocument/2006/relationships/settings" Target="/word/settings.xml" Id="R1ffd7f0045294dd1" /><Relationship Type="http://schemas.openxmlformats.org/officeDocument/2006/relationships/image" Target="/word/media/98a93e19-f6f0-42b6-9480-91eea9c5ab04.png" Id="Rde349eb91b204da5" /></Relationships>
</file>