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ebdd9c8c0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3687897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Podmokle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d3a98b6e0422a" /><Relationship Type="http://schemas.openxmlformats.org/officeDocument/2006/relationships/numbering" Target="/word/numbering.xml" Id="R9eeb7670be684c84" /><Relationship Type="http://schemas.openxmlformats.org/officeDocument/2006/relationships/settings" Target="/word/settings.xml" Id="R108219e411374ea4" /><Relationship Type="http://schemas.openxmlformats.org/officeDocument/2006/relationships/image" Target="/word/media/ca9b0817-9f18-499d-9fe2-3d25a273fbbd.png" Id="Rf26d368789704bdb" /></Relationships>
</file>