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8889077ceb46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7c2323f4f740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Podobin,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67092b09104f7e" /><Relationship Type="http://schemas.openxmlformats.org/officeDocument/2006/relationships/numbering" Target="/word/numbering.xml" Id="Rf662010273114a44" /><Relationship Type="http://schemas.openxmlformats.org/officeDocument/2006/relationships/settings" Target="/word/settings.xml" Id="Re9032e735b074c10" /><Relationship Type="http://schemas.openxmlformats.org/officeDocument/2006/relationships/image" Target="/word/media/7c33e0bf-53dc-42ea-844f-c0574d82cd91.png" Id="Rde7c2323f4f74020" /></Relationships>
</file>