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bf73f68c804b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742656123145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Podobowice,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da157053584e37" /><Relationship Type="http://schemas.openxmlformats.org/officeDocument/2006/relationships/numbering" Target="/word/numbering.xml" Id="R2d848b10f7f9456c" /><Relationship Type="http://schemas.openxmlformats.org/officeDocument/2006/relationships/settings" Target="/word/settings.xml" Id="R99be255c0ae64591" /><Relationship Type="http://schemas.openxmlformats.org/officeDocument/2006/relationships/image" Target="/word/media/eab4e94a-06f8-4336-82e0-b122162653b0.png" Id="R6474265612314514" /></Relationships>
</file>