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f3c70dfeb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6b246cd8b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Podolczaki,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a27bcffb24d56" /><Relationship Type="http://schemas.openxmlformats.org/officeDocument/2006/relationships/numbering" Target="/word/numbering.xml" Id="R0e62e94018ae4e0f" /><Relationship Type="http://schemas.openxmlformats.org/officeDocument/2006/relationships/settings" Target="/word/settings.xml" Id="R3e2b55c449bd41e4" /><Relationship Type="http://schemas.openxmlformats.org/officeDocument/2006/relationships/image" Target="/word/media/85efff31-b639-4b02-b95d-e991d3125369.png" Id="R16b6b246cd8b4cfa" /></Relationships>
</file>