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4e0c8c68f64e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0240d752db41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Podwojponie,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5aaee5704345d3" /><Relationship Type="http://schemas.openxmlformats.org/officeDocument/2006/relationships/numbering" Target="/word/numbering.xml" Id="Re0c6ddf477ce4086" /><Relationship Type="http://schemas.openxmlformats.org/officeDocument/2006/relationships/settings" Target="/word/settings.xml" Id="R5ab60cb0f5e04ab1" /><Relationship Type="http://schemas.openxmlformats.org/officeDocument/2006/relationships/image" Target="/word/media/3d750278-956f-4f8a-929f-6758d20f2117.png" Id="R540240d752db414e" /></Relationships>
</file>