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37ef84d69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62b8aac0a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Podzamcze,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aaf55443b48dd" /><Relationship Type="http://schemas.openxmlformats.org/officeDocument/2006/relationships/numbering" Target="/word/numbering.xml" Id="Raff578c531074ea6" /><Relationship Type="http://schemas.openxmlformats.org/officeDocument/2006/relationships/settings" Target="/word/settings.xml" Id="Re3e65b7a5c77472b" /><Relationship Type="http://schemas.openxmlformats.org/officeDocument/2006/relationships/image" Target="/word/media/07439561-a459-492e-93f9-7165d5bfb5df.png" Id="Rfd962b8aac0a475c" /></Relationships>
</file>