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bec29f0a44b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030df62e2744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Podzwierzyniec,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406e01396e4874" /><Relationship Type="http://schemas.openxmlformats.org/officeDocument/2006/relationships/numbering" Target="/word/numbering.xml" Id="R07750aab47134568" /><Relationship Type="http://schemas.openxmlformats.org/officeDocument/2006/relationships/settings" Target="/word/settings.xml" Id="R1fe6a1a7a01e4da5" /><Relationship Type="http://schemas.openxmlformats.org/officeDocument/2006/relationships/image" Target="/word/media/30b6a178-9bd9-4a39-ace1-3812246c4dae.png" Id="R5e030df62e27444a" /></Relationships>
</file>