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f7a8f9e44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df001d948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5fbca05324be1" /><Relationship Type="http://schemas.openxmlformats.org/officeDocument/2006/relationships/numbering" Target="/word/numbering.xml" Id="Rc7471e8d5e494abd" /><Relationship Type="http://schemas.openxmlformats.org/officeDocument/2006/relationships/settings" Target="/word/settings.xml" Id="R17fdca58adcf4fe5" /><Relationship Type="http://schemas.openxmlformats.org/officeDocument/2006/relationships/image" Target="/word/media/e85e150a-72be-49bb-ad18-453f93e1a5e8.png" Id="R2c2df001d948479a" /></Relationships>
</file>