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92c9da2d7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7d6d9ed08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c6ff7c70b4a1e" /><Relationship Type="http://schemas.openxmlformats.org/officeDocument/2006/relationships/numbering" Target="/word/numbering.xml" Id="R502077a0072c4561" /><Relationship Type="http://schemas.openxmlformats.org/officeDocument/2006/relationships/settings" Target="/word/settings.xml" Id="R9e8eb96e95be437c" /><Relationship Type="http://schemas.openxmlformats.org/officeDocument/2006/relationships/image" Target="/word/media/8d8ff903-23f3-409b-a6ae-d492d6e1d2f1.png" Id="R4547d6d9ed08468c" /></Relationships>
</file>