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069cdae47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dde6d8c2e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298afe0794cc5" /><Relationship Type="http://schemas.openxmlformats.org/officeDocument/2006/relationships/numbering" Target="/word/numbering.xml" Id="R0f6693ad95994480" /><Relationship Type="http://schemas.openxmlformats.org/officeDocument/2006/relationships/settings" Target="/word/settings.xml" Id="R5170f327747949e6" /><Relationship Type="http://schemas.openxmlformats.org/officeDocument/2006/relationships/image" Target="/word/media/13acd37f-f178-41a3-9140-5f7fae116fea.png" Id="Ra55dde6d8c2e494f" /></Relationships>
</file>