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c32f0d9c5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257f3c3bc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117e4a6d24ff7" /><Relationship Type="http://schemas.openxmlformats.org/officeDocument/2006/relationships/numbering" Target="/word/numbering.xml" Id="R8a76b5cc9ef74ee4" /><Relationship Type="http://schemas.openxmlformats.org/officeDocument/2006/relationships/settings" Target="/word/settings.xml" Id="Rae3bf38542fa4c0c" /><Relationship Type="http://schemas.openxmlformats.org/officeDocument/2006/relationships/image" Target="/word/media/c6a6dd14-4999-44c7-9fe0-b1d4799382a8.png" Id="Rf56257f3c3bc41ba" /></Relationships>
</file>