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47ec8f6e9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b65da4e8f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Pokomsze,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f7df760e242c5" /><Relationship Type="http://schemas.openxmlformats.org/officeDocument/2006/relationships/numbering" Target="/word/numbering.xml" Id="R8f8cda4813044d30" /><Relationship Type="http://schemas.openxmlformats.org/officeDocument/2006/relationships/settings" Target="/word/settings.xml" Id="Raafa810402064ee8" /><Relationship Type="http://schemas.openxmlformats.org/officeDocument/2006/relationships/image" Target="/word/media/ed20f981-35bf-4416-bf3d-58639dcc2ef9.png" Id="R9a7b65da4e8f4087" /></Relationships>
</file>