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e13fab55e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d8e165ce8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Pokrywnik,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0c8b0334349b9" /><Relationship Type="http://schemas.openxmlformats.org/officeDocument/2006/relationships/numbering" Target="/word/numbering.xml" Id="R819560c546ca4ff1" /><Relationship Type="http://schemas.openxmlformats.org/officeDocument/2006/relationships/settings" Target="/word/settings.xml" Id="R46f78138688b4cb4" /><Relationship Type="http://schemas.openxmlformats.org/officeDocument/2006/relationships/image" Target="/word/media/9aaa6e46-6a7f-472a-bb6a-760bc2e910bd.png" Id="Re42d8e165ce847c1" /></Relationships>
</file>