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fad8730db45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dc3dfea2745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f2a6b20baf4560" /><Relationship Type="http://schemas.openxmlformats.org/officeDocument/2006/relationships/numbering" Target="/word/numbering.xml" Id="R0848782428eb4dd1" /><Relationship Type="http://schemas.openxmlformats.org/officeDocument/2006/relationships/settings" Target="/word/settings.xml" Id="R973f82d07c494ff3" /><Relationship Type="http://schemas.openxmlformats.org/officeDocument/2006/relationships/image" Target="/word/media/418d9fca-84a8-41c1-bfa1-9276f24e0e0a.png" Id="R6f5dc3dfea2745e5" /></Relationships>
</file>