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b1a9777ad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f624e4a4b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2fa689d3045c4" /><Relationship Type="http://schemas.openxmlformats.org/officeDocument/2006/relationships/numbering" Target="/word/numbering.xml" Id="Rd6bcb7fd309d4eb6" /><Relationship Type="http://schemas.openxmlformats.org/officeDocument/2006/relationships/settings" Target="/word/settings.xml" Id="Rce3ab339bcbb4308" /><Relationship Type="http://schemas.openxmlformats.org/officeDocument/2006/relationships/image" Target="/word/media/79f9a561-114f-4134-a95e-dc4f0d143ed1.png" Id="R403f624e4a4b45b1" /></Relationships>
</file>