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f16d3cc89246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77958a665544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Polichna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6982edf494ba8" /><Relationship Type="http://schemas.openxmlformats.org/officeDocument/2006/relationships/numbering" Target="/word/numbering.xml" Id="Rc046a63f7d504cc4" /><Relationship Type="http://schemas.openxmlformats.org/officeDocument/2006/relationships/settings" Target="/word/settings.xml" Id="R1535d3c77137447c" /><Relationship Type="http://schemas.openxmlformats.org/officeDocument/2006/relationships/image" Target="/word/media/fb29ea0f-02a0-4c6e-84f2-935b8fbdafdf.png" Id="Rec77958a6655440a" /></Relationships>
</file>