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6070e1e0f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0e082d1ae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9497f4ece4b4b" /><Relationship Type="http://schemas.openxmlformats.org/officeDocument/2006/relationships/numbering" Target="/word/numbering.xml" Id="R455f41c543c24994" /><Relationship Type="http://schemas.openxmlformats.org/officeDocument/2006/relationships/settings" Target="/word/settings.xml" Id="Rad70e7548f6c4cc0" /><Relationship Type="http://schemas.openxmlformats.org/officeDocument/2006/relationships/image" Target="/word/media/cbcbef06-a6e7-4fb7-869e-4d0ee8a3bc4d.png" Id="R1c20e082d1ae49d7" /></Relationships>
</file>