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421501645f41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28a30ac9544e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Polmiescie,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04c23f2fac43d6" /><Relationship Type="http://schemas.openxmlformats.org/officeDocument/2006/relationships/numbering" Target="/word/numbering.xml" Id="R85ec2798a905410c" /><Relationship Type="http://schemas.openxmlformats.org/officeDocument/2006/relationships/settings" Target="/word/settings.xml" Id="R98eaf1e851bc435d" /><Relationship Type="http://schemas.openxmlformats.org/officeDocument/2006/relationships/image" Target="/word/media/8dd98970-2811-475e-8ea7-77a2a8facd50.png" Id="R7b28a30ac9544ecb" /></Relationships>
</file>