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a54510ee364d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334b33244646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15d512ce324877" /><Relationship Type="http://schemas.openxmlformats.org/officeDocument/2006/relationships/numbering" Target="/word/numbering.xml" Id="Rd4c4572356e64bce" /><Relationship Type="http://schemas.openxmlformats.org/officeDocument/2006/relationships/settings" Target="/word/settings.xml" Id="Rd6495f49cd7f494c" /><Relationship Type="http://schemas.openxmlformats.org/officeDocument/2006/relationships/image" Target="/word/media/495883bd-29fd-4a76-b0c9-c68a8c882984.png" Id="Reb334b3324464611" /></Relationships>
</file>