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141569b6c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53292652e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b573b6ec3411b" /><Relationship Type="http://schemas.openxmlformats.org/officeDocument/2006/relationships/numbering" Target="/word/numbering.xml" Id="R7353cd8c3b3e4806" /><Relationship Type="http://schemas.openxmlformats.org/officeDocument/2006/relationships/settings" Target="/word/settings.xml" Id="R40955ddf98464d11" /><Relationship Type="http://schemas.openxmlformats.org/officeDocument/2006/relationships/image" Target="/word/media/d85dc88e-e738-4a98-8ed0-07e800146135.png" Id="Rd5e53292652e44e7" /></Relationships>
</file>