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1fb986e5d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f9e9d1d2d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Poloninskie,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902a21a6a438f" /><Relationship Type="http://schemas.openxmlformats.org/officeDocument/2006/relationships/numbering" Target="/word/numbering.xml" Id="Rda9467c575324277" /><Relationship Type="http://schemas.openxmlformats.org/officeDocument/2006/relationships/settings" Target="/word/settings.xml" Id="R4bb81445e5ef41d0" /><Relationship Type="http://schemas.openxmlformats.org/officeDocument/2006/relationships/image" Target="/word/media/12db470b-3034-42f5-9c77-51fdb35240e4.png" Id="R0d2f9e9d1d2d42a2" /></Relationships>
</file>