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b41befb10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f36b86268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Polwiesk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d1ff9c7ca4843" /><Relationship Type="http://schemas.openxmlformats.org/officeDocument/2006/relationships/numbering" Target="/word/numbering.xml" Id="R1d4c6309c40144da" /><Relationship Type="http://schemas.openxmlformats.org/officeDocument/2006/relationships/settings" Target="/word/settings.xml" Id="R126ac61ea61347ed" /><Relationship Type="http://schemas.openxmlformats.org/officeDocument/2006/relationships/image" Target="/word/media/6d96552c-0386-4c3b-a599-19017b9cb68f.png" Id="R719f36b862684d7c" /></Relationships>
</file>