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ed9b0ce35e4a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1cb79bfe724b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Polwiosek Lubstowski,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2d7cf62f8e418a" /><Relationship Type="http://schemas.openxmlformats.org/officeDocument/2006/relationships/numbering" Target="/word/numbering.xml" Id="R4c121ddfd9324eb4" /><Relationship Type="http://schemas.openxmlformats.org/officeDocument/2006/relationships/settings" Target="/word/settings.xml" Id="R5245dc3dcb5a449f" /><Relationship Type="http://schemas.openxmlformats.org/officeDocument/2006/relationships/image" Target="/word/media/1bc6a1a6-6873-4faf-a808-696f3f592f7c.png" Id="R4c1cb79bfe724bfb" /></Relationships>
</file>