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6128c0e57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c0d86e6fe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c8e96a3d549b7" /><Relationship Type="http://schemas.openxmlformats.org/officeDocument/2006/relationships/numbering" Target="/word/numbering.xml" Id="R3d6d719a96194e40" /><Relationship Type="http://schemas.openxmlformats.org/officeDocument/2006/relationships/settings" Target="/word/settings.xml" Id="R974ea0a958104e66" /><Relationship Type="http://schemas.openxmlformats.org/officeDocument/2006/relationships/image" Target="/word/media/3fed1c85-f844-4af1-acf0-fe0649ff27ae.png" Id="Rc9ac0d86e6fe4791" /></Relationships>
</file>