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0f7a5068ed45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1a4e0649e04e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Pomorzany,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3503dc3ee7449d" /><Relationship Type="http://schemas.openxmlformats.org/officeDocument/2006/relationships/numbering" Target="/word/numbering.xml" Id="Reb932dfd46be4606" /><Relationship Type="http://schemas.openxmlformats.org/officeDocument/2006/relationships/settings" Target="/word/settings.xml" Id="Rb1cfb3a426864d7b" /><Relationship Type="http://schemas.openxmlformats.org/officeDocument/2006/relationships/image" Target="/word/media/79edd33d-4691-4724-a351-3ad49fb60a36.png" Id="Re71a4e0649e04e5e" /></Relationships>
</file>