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1181a4cb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56013b1f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af33d5dd3405d" /><Relationship Type="http://schemas.openxmlformats.org/officeDocument/2006/relationships/numbering" Target="/word/numbering.xml" Id="R842dd846dd80451a" /><Relationship Type="http://schemas.openxmlformats.org/officeDocument/2006/relationships/settings" Target="/word/settings.xml" Id="R8795dd4f9e164e15" /><Relationship Type="http://schemas.openxmlformats.org/officeDocument/2006/relationships/image" Target="/word/media/f41c439f-3603-4fba-9452-942ecfc1eae5.png" Id="R21a56013b1fe4c4c" /></Relationships>
</file>