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e6e10d38f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9b29d3793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Poniaty Cibory,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8ea52c3f74aa2" /><Relationship Type="http://schemas.openxmlformats.org/officeDocument/2006/relationships/numbering" Target="/word/numbering.xml" Id="R67d4971db75d4509" /><Relationship Type="http://schemas.openxmlformats.org/officeDocument/2006/relationships/settings" Target="/word/settings.xml" Id="R52b9f15b98db4293" /><Relationship Type="http://schemas.openxmlformats.org/officeDocument/2006/relationships/image" Target="/word/media/a5e1eb3f-3966-4f60-a7b9-41927e3ec943.png" Id="Rf1a9b29d3793463b" /></Relationships>
</file>