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fb3d3614a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be01b1c8f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01b130cb24f3f" /><Relationship Type="http://schemas.openxmlformats.org/officeDocument/2006/relationships/numbering" Target="/word/numbering.xml" Id="R2eb6296e51c64df0" /><Relationship Type="http://schemas.openxmlformats.org/officeDocument/2006/relationships/settings" Target="/word/settings.xml" Id="Ra0ba19f5cee0422f" /><Relationship Type="http://schemas.openxmlformats.org/officeDocument/2006/relationships/image" Target="/word/media/5a19d4a8-840f-422d-8491-b2d43b9bbd07.png" Id="R788be01b1c8f4aca" /></Relationships>
</file>