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7e80fb3bec49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00dc23ecef45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Ponikiew Wielka,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d6b5d0390d445f" /><Relationship Type="http://schemas.openxmlformats.org/officeDocument/2006/relationships/numbering" Target="/word/numbering.xml" Id="R211327bf0b27414b" /><Relationship Type="http://schemas.openxmlformats.org/officeDocument/2006/relationships/settings" Target="/word/settings.xml" Id="Rf27c352e8893452c" /><Relationship Type="http://schemas.openxmlformats.org/officeDocument/2006/relationships/image" Target="/word/media/6165b0e0-edfb-496c-9863-880a1e653be6.png" Id="R4900dc23ecef4548" /></Relationships>
</file>