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4561d5e3d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bfac81219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12e9449a14d6c" /><Relationship Type="http://schemas.openxmlformats.org/officeDocument/2006/relationships/numbering" Target="/word/numbering.xml" Id="Re477169ddef344cd" /><Relationship Type="http://schemas.openxmlformats.org/officeDocument/2006/relationships/settings" Target="/word/settings.xml" Id="R3f0ce59b57e14a1e" /><Relationship Type="http://schemas.openxmlformats.org/officeDocument/2006/relationships/image" Target="/word/media/831e9aa9-9354-4809-a6fa-4ea8f7b51f58.png" Id="R72fbfac812194fc1" /></Relationships>
</file>