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cd8fc14e2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5928d01e1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ed3cc56ef429f" /><Relationship Type="http://schemas.openxmlformats.org/officeDocument/2006/relationships/numbering" Target="/word/numbering.xml" Id="Rf9cd7d7afd5545ab" /><Relationship Type="http://schemas.openxmlformats.org/officeDocument/2006/relationships/settings" Target="/word/settings.xml" Id="R04074aa1e46e4b47" /><Relationship Type="http://schemas.openxmlformats.org/officeDocument/2006/relationships/image" Target="/word/media/239314f5-1cc5-4fba-9f10-0ea3555d9302.png" Id="R20f5928d01e14c78" /></Relationships>
</file>