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8ec1d7a13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b1cde44c5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e623af3484869" /><Relationship Type="http://schemas.openxmlformats.org/officeDocument/2006/relationships/numbering" Target="/word/numbering.xml" Id="Rb3de4a528ec14955" /><Relationship Type="http://schemas.openxmlformats.org/officeDocument/2006/relationships/settings" Target="/word/settings.xml" Id="Rc166f8dbb8a649ac" /><Relationship Type="http://schemas.openxmlformats.org/officeDocument/2006/relationships/image" Target="/word/media/9e086e1c-69c9-4430-be6d-f3ff84676027.png" Id="Rf99b1cde44c54ba4" /></Relationships>
</file>