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0472592cd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659815bb7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Popowek Dworski,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1add36cc764c00" /><Relationship Type="http://schemas.openxmlformats.org/officeDocument/2006/relationships/numbering" Target="/word/numbering.xml" Id="R6da1eda61a4443b1" /><Relationship Type="http://schemas.openxmlformats.org/officeDocument/2006/relationships/settings" Target="/word/settings.xml" Id="R62ae04651cad4998" /><Relationship Type="http://schemas.openxmlformats.org/officeDocument/2006/relationships/image" Target="/word/media/9e329ff1-7c1d-46b4-bb60-7fbfa0226dd2.png" Id="R5cc659815bb74195" /></Relationships>
</file>