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d5755e4ec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a42937f19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Poradzew,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22efb217e44b2" /><Relationship Type="http://schemas.openxmlformats.org/officeDocument/2006/relationships/numbering" Target="/word/numbering.xml" Id="R0fbe2ed4ef68431c" /><Relationship Type="http://schemas.openxmlformats.org/officeDocument/2006/relationships/settings" Target="/word/settings.xml" Id="R3fd4f0bb12724958" /><Relationship Type="http://schemas.openxmlformats.org/officeDocument/2006/relationships/image" Target="/word/media/5506b3ff-76ac-4552-9419-facf9b729def.png" Id="Re9da42937f194907" /></Relationships>
</file>