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cf85a8bdfb4f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9c995e3fc844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Pordenowo,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c415bed41a458b" /><Relationship Type="http://schemas.openxmlformats.org/officeDocument/2006/relationships/numbering" Target="/word/numbering.xml" Id="R9bd8d0ed4d784d29" /><Relationship Type="http://schemas.openxmlformats.org/officeDocument/2006/relationships/settings" Target="/word/settings.xml" Id="R9c49326517c040f3" /><Relationship Type="http://schemas.openxmlformats.org/officeDocument/2006/relationships/image" Target="/word/media/0c399a49-d6b5-489f-b329-905318f33ab9.png" Id="R769c995e3fc84461" /></Relationships>
</file>