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b9bd18ad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83258483c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Poreba Radlna,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e90e284d54a02" /><Relationship Type="http://schemas.openxmlformats.org/officeDocument/2006/relationships/numbering" Target="/word/numbering.xml" Id="Re4a0490b887e47c8" /><Relationship Type="http://schemas.openxmlformats.org/officeDocument/2006/relationships/settings" Target="/word/settings.xml" Id="Rd89478e468db4122" /><Relationship Type="http://schemas.openxmlformats.org/officeDocument/2006/relationships/image" Target="/word/media/4beba08c-2367-4f17-8274-3e1923b8fb2a.png" Id="R4e283258483c4b63" /></Relationships>
</file>