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6f5bcc314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db80c1269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Poreby Wojslawskie,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8f2f9443c4139" /><Relationship Type="http://schemas.openxmlformats.org/officeDocument/2006/relationships/numbering" Target="/word/numbering.xml" Id="R602a8a6153ea44f3" /><Relationship Type="http://schemas.openxmlformats.org/officeDocument/2006/relationships/settings" Target="/word/settings.xml" Id="R28fc111f92474ace" /><Relationship Type="http://schemas.openxmlformats.org/officeDocument/2006/relationships/image" Target="/word/media/8d893dd4-92ff-471a-90b3-a93eacca2f05.png" Id="R4aedb80c12694b1d" /></Relationships>
</file>