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80ab7a77d94b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272896f9c943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Poredy,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ed10d52cb4df7" /><Relationship Type="http://schemas.openxmlformats.org/officeDocument/2006/relationships/numbering" Target="/word/numbering.xml" Id="R0e6847e810604d07" /><Relationship Type="http://schemas.openxmlformats.org/officeDocument/2006/relationships/settings" Target="/word/settings.xml" Id="R13ed190ccf0740d7" /><Relationship Type="http://schemas.openxmlformats.org/officeDocument/2006/relationships/image" Target="/word/media/9bab0616-f42b-4e35-838e-e69416daeac8.png" Id="Rab272896f9c943da" /></Relationships>
</file>