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7c6eb66da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403f66b70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Poryte Jablon,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efef6b005468f" /><Relationship Type="http://schemas.openxmlformats.org/officeDocument/2006/relationships/numbering" Target="/word/numbering.xml" Id="Ra5ff189174214cfd" /><Relationship Type="http://schemas.openxmlformats.org/officeDocument/2006/relationships/settings" Target="/word/settings.xml" Id="R69d5f7a5348b4571" /><Relationship Type="http://schemas.openxmlformats.org/officeDocument/2006/relationships/image" Target="/word/media/fe3c062d-4821-4d80-8cea-3c67c6d53a1d.png" Id="Rd2c403f66b7047a5" /></Relationships>
</file>