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64342f5a0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268689875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Porzadzie,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e7556f9a94de7" /><Relationship Type="http://schemas.openxmlformats.org/officeDocument/2006/relationships/numbering" Target="/word/numbering.xml" Id="R1079a68b030d41c6" /><Relationship Type="http://schemas.openxmlformats.org/officeDocument/2006/relationships/settings" Target="/word/settings.xml" Id="R3ed1e2d3d3dc40ee" /><Relationship Type="http://schemas.openxmlformats.org/officeDocument/2006/relationships/image" Target="/word/media/188c5d63-83b1-4c04-ba7e-1cd1f20d7246.png" Id="Rd9026868987548e4" /></Relationships>
</file>