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c3b2cf32a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98e8c1cf6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Posada Leska,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27c14e6324059" /><Relationship Type="http://schemas.openxmlformats.org/officeDocument/2006/relationships/numbering" Target="/word/numbering.xml" Id="R4ec0c56f0e184895" /><Relationship Type="http://schemas.openxmlformats.org/officeDocument/2006/relationships/settings" Target="/word/settings.xml" Id="R4d98396eeba34746" /><Relationship Type="http://schemas.openxmlformats.org/officeDocument/2006/relationships/image" Target="/word/media/83368832-3d88-4b36-bd45-a291f6d8f637.png" Id="Rb3098e8c1cf642fa" /></Relationships>
</file>