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1ed5c90ad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527da832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Olchowska,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1d9ae418741a8" /><Relationship Type="http://schemas.openxmlformats.org/officeDocument/2006/relationships/numbering" Target="/word/numbering.xml" Id="Re3679f33c5064660" /><Relationship Type="http://schemas.openxmlformats.org/officeDocument/2006/relationships/settings" Target="/word/settings.xml" Id="Rbb4d75ac442c4015" /><Relationship Type="http://schemas.openxmlformats.org/officeDocument/2006/relationships/image" Target="/word/media/a7314de2-7323-4405-a506-621a3807be54.png" Id="R6ac527da8326424a" /></Relationships>
</file>