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4e748eecb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58c59fba2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Poscien,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b7cef0cd74d1f" /><Relationship Type="http://schemas.openxmlformats.org/officeDocument/2006/relationships/numbering" Target="/word/numbering.xml" Id="Rc3540b96d0f647c8" /><Relationship Type="http://schemas.openxmlformats.org/officeDocument/2006/relationships/settings" Target="/word/settings.xml" Id="R57dbf100eccc4d0b" /><Relationship Type="http://schemas.openxmlformats.org/officeDocument/2006/relationships/image" Target="/word/media/22b0e074-cf85-4d57-b16f-0cdf554841f1.png" Id="R50958c59fba24666" /></Relationships>
</file>