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559185e08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f7f46bad8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Bialy,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b3367fbfc4992" /><Relationship Type="http://schemas.openxmlformats.org/officeDocument/2006/relationships/numbering" Target="/word/numbering.xml" Id="R5ceec63de7af4851" /><Relationship Type="http://schemas.openxmlformats.org/officeDocument/2006/relationships/settings" Target="/word/settings.xml" Id="R8883a0a450ca4bfa" /><Relationship Type="http://schemas.openxmlformats.org/officeDocument/2006/relationships/image" Target="/word/media/b95f5777-9f79-4793-b379-1de463cf0b06.png" Id="Rdb5f7f46bad84a6e" /></Relationships>
</file>