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506c96a4e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7d2a40159847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4788a860614d4b" /><Relationship Type="http://schemas.openxmlformats.org/officeDocument/2006/relationships/numbering" Target="/word/numbering.xml" Id="R252f02d6ccc745e6" /><Relationship Type="http://schemas.openxmlformats.org/officeDocument/2006/relationships/settings" Target="/word/settings.xml" Id="R1bf0aa101fcd479c" /><Relationship Type="http://schemas.openxmlformats.org/officeDocument/2006/relationships/image" Target="/word/media/726ef5ea-b486-4f10-9249-976943c062b3.png" Id="R8e7d2a4015984718" /></Relationships>
</file>