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2de36359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38f0e1c0c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Pradnik Korzkiewski,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32b373c9c4c53" /><Relationship Type="http://schemas.openxmlformats.org/officeDocument/2006/relationships/numbering" Target="/word/numbering.xml" Id="R221c65559f204bb7" /><Relationship Type="http://schemas.openxmlformats.org/officeDocument/2006/relationships/settings" Target="/word/settings.xml" Id="Rab1f2bfa6bfb4884" /><Relationship Type="http://schemas.openxmlformats.org/officeDocument/2006/relationships/image" Target="/word/media/1c7f7bae-362d-4679-ad37-8c32bb9d44ce.png" Id="Rada38f0e1c0c4dc9" /></Relationships>
</file>